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40" w:rsidRDefault="00724340" w:rsidP="00695694">
      <w:pPr>
        <w:pStyle w:val="Default"/>
        <w:jc w:val="center"/>
        <w:rPr>
          <w:b/>
        </w:rPr>
      </w:pPr>
      <w:r>
        <w:rPr>
          <w:b/>
        </w:rPr>
        <w:t xml:space="preserve">Study Guide African Geography </w:t>
      </w:r>
      <w:r w:rsidR="00636551">
        <w:rPr>
          <w:b/>
        </w:rPr>
        <w:t>Quiz</w:t>
      </w:r>
    </w:p>
    <w:p w:rsidR="00724340" w:rsidRPr="00C257E4" w:rsidRDefault="00724340" w:rsidP="00724340">
      <w:pPr>
        <w:pStyle w:val="Default"/>
        <w:rPr>
          <w:sz w:val="16"/>
          <w:szCs w:val="16"/>
        </w:rPr>
      </w:pPr>
      <w:r w:rsidRPr="00C257E4">
        <w:rPr>
          <w:b/>
          <w:bCs/>
          <w:sz w:val="16"/>
          <w:szCs w:val="16"/>
        </w:rPr>
        <w:t xml:space="preserve">SS7G1 </w:t>
      </w:r>
      <w:proofErr w:type="gramStart"/>
      <w:r w:rsidRPr="00C257E4">
        <w:rPr>
          <w:b/>
          <w:bCs/>
          <w:sz w:val="16"/>
          <w:szCs w:val="16"/>
        </w:rPr>
        <w:t>The</w:t>
      </w:r>
      <w:proofErr w:type="gramEnd"/>
      <w:r w:rsidRPr="00C257E4">
        <w:rPr>
          <w:b/>
          <w:bCs/>
          <w:sz w:val="16"/>
          <w:szCs w:val="16"/>
        </w:rPr>
        <w:t xml:space="preserve"> student will locate selected features of Africa. </w:t>
      </w:r>
    </w:p>
    <w:p w:rsidR="00724340" w:rsidRPr="00C257E4" w:rsidRDefault="00724340" w:rsidP="00724340">
      <w:pPr>
        <w:pStyle w:val="Default"/>
        <w:spacing w:after="27"/>
        <w:rPr>
          <w:sz w:val="16"/>
          <w:szCs w:val="16"/>
        </w:rPr>
      </w:pPr>
      <w:r w:rsidRPr="00C257E4">
        <w:rPr>
          <w:sz w:val="16"/>
          <w:szCs w:val="16"/>
        </w:rPr>
        <w:t xml:space="preserve">a. Locate on a world and regional political-physical map: the Sahara, Sahel, savanna, </w:t>
      </w:r>
      <w:proofErr w:type="gramStart"/>
      <w:r w:rsidRPr="00C257E4">
        <w:rPr>
          <w:sz w:val="16"/>
          <w:szCs w:val="16"/>
        </w:rPr>
        <w:t>tropical</w:t>
      </w:r>
      <w:proofErr w:type="gramEnd"/>
      <w:r w:rsidRPr="00C257E4">
        <w:rPr>
          <w:sz w:val="16"/>
          <w:szCs w:val="16"/>
        </w:rPr>
        <w:t xml:space="preserve"> rain forest, Congo River, Niger River, Nile River, Lake Tanganyika, Lake Victoria, Atlas Mountains, and Kalahari Desert. </w:t>
      </w:r>
    </w:p>
    <w:p w:rsidR="00724340" w:rsidRPr="00C257E4" w:rsidRDefault="00724340" w:rsidP="00724340">
      <w:pPr>
        <w:pStyle w:val="Default"/>
        <w:rPr>
          <w:sz w:val="16"/>
          <w:szCs w:val="16"/>
        </w:rPr>
      </w:pPr>
      <w:r w:rsidRPr="00C257E4">
        <w:rPr>
          <w:sz w:val="16"/>
          <w:szCs w:val="16"/>
        </w:rPr>
        <w:t xml:space="preserve">b. Locate on a world and regional political-physical map the countries of, Democratic Republic of the Congo (Zaire), Egypt, Kenya, Nigeria, South Africa, Sudan and South Sudan. </w:t>
      </w:r>
    </w:p>
    <w:p w:rsidR="00724340" w:rsidRPr="00C257E4" w:rsidRDefault="00724340" w:rsidP="00724340">
      <w:pPr>
        <w:pStyle w:val="Default"/>
        <w:rPr>
          <w:sz w:val="16"/>
          <w:szCs w:val="16"/>
        </w:rPr>
      </w:pPr>
      <w:r w:rsidRPr="00C257E4">
        <w:rPr>
          <w:b/>
          <w:bCs/>
          <w:sz w:val="16"/>
          <w:szCs w:val="16"/>
        </w:rPr>
        <w:t xml:space="preserve">SS7G2 </w:t>
      </w:r>
      <w:proofErr w:type="gramStart"/>
      <w:r w:rsidRPr="00C257E4">
        <w:rPr>
          <w:b/>
          <w:bCs/>
          <w:sz w:val="16"/>
          <w:szCs w:val="16"/>
        </w:rPr>
        <w:t>The</w:t>
      </w:r>
      <w:proofErr w:type="gramEnd"/>
      <w:r w:rsidRPr="00C257E4">
        <w:rPr>
          <w:b/>
          <w:bCs/>
          <w:sz w:val="16"/>
          <w:szCs w:val="16"/>
        </w:rPr>
        <w:t xml:space="preserve"> student will discuss environmental issues across the continent of Africa. </w:t>
      </w:r>
    </w:p>
    <w:p w:rsidR="00724340" w:rsidRPr="00C257E4" w:rsidRDefault="00724340" w:rsidP="00724340">
      <w:pPr>
        <w:pStyle w:val="Default"/>
        <w:spacing w:after="27"/>
        <w:rPr>
          <w:sz w:val="16"/>
          <w:szCs w:val="16"/>
        </w:rPr>
      </w:pPr>
      <w:r w:rsidRPr="00C257E4">
        <w:rPr>
          <w:sz w:val="16"/>
          <w:szCs w:val="16"/>
        </w:rPr>
        <w:t xml:space="preserve">a. Explain how water pollution and the unequal distribution of water impacts irrigation, trade, industry, and drinking water. </w:t>
      </w:r>
    </w:p>
    <w:p w:rsidR="00724340" w:rsidRPr="00C257E4" w:rsidRDefault="00724340" w:rsidP="00724340">
      <w:pPr>
        <w:pStyle w:val="Default"/>
        <w:spacing w:after="27"/>
        <w:rPr>
          <w:sz w:val="16"/>
          <w:szCs w:val="16"/>
        </w:rPr>
      </w:pPr>
      <w:r w:rsidRPr="00C257E4">
        <w:rPr>
          <w:sz w:val="16"/>
          <w:szCs w:val="16"/>
        </w:rPr>
        <w:t xml:space="preserve">b. Explain the relationship between poor soil and deforestation in Sub-Saharan Africa. </w:t>
      </w:r>
    </w:p>
    <w:p w:rsidR="00724340" w:rsidRPr="00C257E4" w:rsidRDefault="00724340" w:rsidP="00724340">
      <w:pPr>
        <w:pStyle w:val="Default"/>
        <w:rPr>
          <w:sz w:val="16"/>
          <w:szCs w:val="16"/>
        </w:rPr>
      </w:pPr>
      <w:r w:rsidRPr="00C257E4">
        <w:rPr>
          <w:sz w:val="16"/>
          <w:szCs w:val="16"/>
        </w:rPr>
        <w:t xml:space="preserve">c. Explain the impact of desertification on the environment of Africa from the Sahel to the rainforest. </w:t>
      </w:r>
    </w:p>
    <w:p w:rsidR="00724340" w:rsidRPr="00C257E4" w:rsidRDefault="00724340" w:rsidP="00724340">
      <w:pPr>
        <w:pStyle w:val="Default"/>
        <w:rPr>
          <w:sz w:val="16"/>
          <w:szCs w:val="16"/>
        </w:rPr>
      </w:pPr>
      <w:r w:rsidRPr="00C257E4">
        <w:rPr>
          <w:b/>
          <w:bCs/>
          <w:sz w:val="16"/>
          <w:szCs w:val="16"/>
        </w:rPr>
        <w:t xml:space="preserve">SS7G3 </w:t>
      </w:r>
      <w:proofErr w:type="gramStart"/>
      <w:r w:rsidRPr="00C257E4">
        <w:rPr>
          <w:b/>
          <w:bCs/>
          <w:sz w:val="16"/>
          <w:szCs w:val="16"/>
        </w:rPr>
        <w:t>The</w:t>
      </w:r>
      <w:proofErr w:type="gramEnd"/>
      <w:r w:rsidRPr="00C257E4">
        <w:rPr>
          <w:b/>
          <w:bCs/>
          <w:sz w:val="16"/>
          <w:szCs w:val="16"/>
        </w:rPr>
        <w:t xml:space="preserve"> student will explain the impact of location, climate, and physical characteristics on population distribution in Africa. </w:t>
      </w:r>
    </w:p>
    <w:p w:rsidR="00162C74" w:rsidRPr="000D15B7" w:rsidRDefault="00724340" w:rsidP="000D15B7">
      <w:pPr>
        <w:pStyle w:val="Default"/>
        <w:rPr>
          <w:sz w:val="16"/>
          <w:szCs w:val="16"/>
        </w:rPr>
      </w:pPr>
      <w:r w:rsidRPr="00C257E4">
        <w:rPr>
          <w:sz w:val="16"/>
          <w:szCs w:val="16"/>
        </w:rPr>
        <w:t xml:space="preserve">a. Explain how the characteristics in the Sahara, Sahel, savanna, and tropical rain forest affect where people live, the type of work they do, and how they travel. </w:t>
      </w:r>
    </w:p>
    <w:p w:rsidR="00724340" w:rsidRPr="00695694" w:rsidRDefault="00077A56" w:rsidP="00724340">
      <w:pPr>
        <w:pStyle w:val="NoSpacing"/>
      </w:pPr>
      <w:r w:rsidRPr="00695694">
        <w:t>Locate:</w:t>
      </w:r>
    </w:p>
    <w:p w:rsidR="005C4074" w:rsidRPr="00695694" w:rsidRDefault="005C4074" w:rsidP="005C4074">
      <w:pPr>
        <w:pStyle w:val="Default"/>
        <w:numPr>
          <w:ilvl w:val="0"/>
          <w:numId w:val="1"/>
        </w:numPr>
        <w:spacing w:after="27"/>
        <w:rPr>
          <w:sz w:val="22"/>
          <w:szCs w:val="22"/>
        </w:rPr>
        <w:sectPr w:rsidR="005C4074" w:rsidRPr="00695694" w:rsidSect="00104A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4074" w:rsidRPr="0057157B" w:rsidRDefault="00724340" w:rsidP="005C4074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lastRenderedPageBreak/>
        <w:t>Democratic</w:t>
      </w:r>
      <w:r w:rsidR="00FC5EFA" w:rsidRPr="0057157B">
        <w:rPr>
          <w:sz w:val="20"/>
          <w:szCs w:val="20"/>
        </w:rPr>
        <w:t xml:space="preserve"> Republic of the Congo (Zaire)</w:t>
      </w:r>
    </w:p>
    <w:p w:rsidR="005C4074" w:rsidRPr="0057157B" w:rsidRDefault="005C4074" w:rsidP="005C4074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Egypt</w:t>
      </w:r>
    </w:p>
    <w:p w:rsidR="005C4074" w:rsidRPr="0057157B" w:rsidRDefault="00724340" w:rsidP="005C4074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Kenya</w:t>
      </w:r>
    </w:p>
    <w:p w:rsidR="005C4074" w:rsidRPr="0057157B" w:rsidRDefault="00724340" w:rsidP="005C4074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Nigeria</w:t>
      </w:r>
    </w:p>
    <w:p w:rsidR="005C4074" w:rsidRPr="0057157B" w:rsidRDefault="00724340" w:rsidP="005C4074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South Africa</w:t>
      </w:r>
    </w:p>
    <w:p w:rsidR="005C4074" w:rsidRPr="0057157B" w:rsidRDefault="005C4074" w:rsidP="005C4074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Sudan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lastRenderedPageBreak/>
        <w:t>South Sudan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Sahara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Sahel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Savanna</w:t>
      </w:r>
    </w:p>
    <w:p w:rsidR="005C4074" w:rsidRPr="0057157B" w:rsidRDefault="008A046F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T</w:t>
      </w:r>
      <w:r w:rsidR="005C4074" w:rsidRPr="0057157B">
        <w:rPr>
          <w:sz w:val="20"/>
          <w:szCs w:val="20"/>
        </w:rPr>
        <w:t>ropical rain forest</w:t>
      </w:r>
      <w:r w:rsidRPr="0057157B">
        <w:rPr>
          <w:sz w:val="20"/>
          <w:szCs w:val="20"/>
        </w:rPr>
        <w:t>s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Congo River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Niger River</w:t>
      </w:r>
    </w:p>
    <w:p w:rsidR="005C4074" w:rsidRPr="0057157B" w:rsidRDefault="005C407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lastRenderedPageBreak/>
        <w:t>Nile River</w:t>
      </w:r>
    </w:p>
    <w:p w:rsidR="005C4074" w:rsidRPr="0057157B" w:rsidRDefault="00695694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L</w:t>
      </w:r>
      <w:r w:rsidR="005C4074" w:rsidRPr="0057157B">
        <w:rPr>
          <w:sz w:val="20"/>
          <w:szCs w:val="20"/>
        </w:rPr>
        <w:t>ake Tanganyika</w:t>
      </w:r>
    </w:p>
    <w:p w:rsidR="005C4074" w:rsidRPr="0057157B" w:rsidRDefault="00724340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Lake Victor</w:t>
      </w:r>
      <w:r w:rsidR="005C4074" w:rsidRPr="0057157B">
        <w:rPr>
          <w:sz w:val="20"/>
          <w:szCs w:val="20"/>
        </w:rPr>
        <w:t>ia</w:t>
      </w:r>
    </w:p>
    <w:p w:rsidR="005C4074" w:rsidRPr="0057157B" w:rsidRDefault="00724340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57157B">
        <w:rPr>
          <w:sz w:val="20"/>
          <w:szCs w:val="20"/>
        </w:rPr>
        <w:t>Atlas Mountains</w:t>
      </w:r>
    </w:p>
    <w:p w:rsidR="005C4074" w:rsidRPr="0057157B" w:rsidRDefault="0057157B" w:rsidP="00724340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  <w:sectPr w:rsidR="005C4074" w:rsidRPr="0057157B" w:rsidSect="005C407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0"/>
          <w:szCs w:val="20"/>
        </w:rPr>
        <w:t xml:space="preserve"> Kalahari Desert</w:t>
      </w:r>
    </w:p>
    <w:p w:rsidR="00724340" w:rsidRDefault="00724340" w:rsidP="00724340">
      <w:pPr>
        <w:pStyle w:val="NoSpacing"/>
      </w:pPr>
    </w:p>
    <w:p w:rsidR="00724340" w:rsidRDefault="00EE3B9C" w:rsidP="00724340">
      <w:pPr>
        <w:pStyle w:val="NoSpacing"/>
      </w:pPr>
      <w:r>
        <w:t>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603"/>
        <w:gridCol w:w="1710"/>
        <w:gridCol w:w="2070"/>
        <w:gridCol w:w="1278"/>
      </w:tblGrid>
      <w:tr w:rsidR="00EE3B9C" w:rsidTr="004F1E93">
        <w:tc>
          <w:tcPr>
            <w:tcW w:w="1915" w:type="dxa"/>
          </w:tcPr>
          <w:p w:rsidR="00EE3B9C" w:rsidRDefault="00EE3B9C" w:rsidP="00724340">
            <w:pPr>
              <w:pStyle w:val="NoSpacing"/>
            </w:pPr>
            <w:r>
              <w:t>Climate:</w:t>
            </w:r>
          </w:p>
        </w:tc>
        <w:tc>
          <w:tcPr>
            <w:tcW w:w="2603" w:type="dxa"/>
          </w:tcPr>
          <w:p w:rsidR="00EE3B9C" w:rsidRDefault="00B61B84" w:rsidP="004F1E93">
            <w:pPr>
              <w:pStyle w:val="NoSpacing"/>
            </w:pPr>
            <w:r>
              <w:t xml:space="preserve">Describe: Include Plant life (Botany) and animal life </w:t>
            </w:r>
          </w:p>
        </w:tc>
        <w:tc>
          <w:tcPr>
            <w:tcW w:w="1710" w:type="dxa"/>
          </w:tcPr>
          <w:p w:rsidR="00EE3B9C" w:rsidRDefault="00B61B84" w:rsidP="00724340">
            <w:pPr>
              <w:pStyle w:val="NoSpacing"/>
            </w:pPr>
            <w:r>
              <w:t>Countries in Africa:</w:t>
            </w:r>
          </w:p>
        </w:tc>
        <w:tc>
          <w:tcPr>
            <w:tcW w:w="2070" w:type="dxa"/>
          </w:tcPr>
          <w:p w:rsidR="00EE3B9C" w:rsidRDefault="00CE53A0" w:rsidP="00724340">
            <w:pPr>
              <w:pStyle w:val="NoSpacing"/>
            </w:pPr>
            <w:r>
              <w:t>Environmental concerns</w:t>
            </w:r>
          </w:p>
        </w:tc>
        <w:tc>
          <w:tcPr>
            <w:tcW w:w="1278" w:type="dxa"/>
          </w:tcPr>
          <w:p w:rsidR="00EE3B9C" w:rsidRDefault="00CE53A0" w:rsidP="00724340">
            <w:pPr>
              <w:pStyle w:val="NoSpacing"/>
            </w:pPr>
            <w:r>
              <w:t>Growing or shrinking</w:t>
            </w:r>
          </w:p>
        </w:tc>
      </w:tr>
      <w:tr w:rsidR="00EE3B9C" w:rsidTr="004F1E93">
        <w:tc>
          <w:tcPr>
            <w:tcW w:w="1915" w:type="dxa"/>
          </w:tcPr>
          <w:p w:rsidR="00EE3B9C" w:rsidRDefault="00B61B84" w:rsidP="00724340">
            <w:pPr>
              <w:pStyle w:val="NoSpacing"/>
            </w:pPr>
            <w:r>
              <w:t>Sahara</w:t>
            </w:r>
          </w:p>
        </w:tc>
        <w:tc>
          <w:tcPr>
            <w:tcW w:w="2603" w:type="dxa"/>
          </w:tcPr>
          <w:p w:rsidR="00B61B84" w:rsidRDefault="003E24E7" w:rsidP="00724340">
            <w:pPr>
              <w:pStyle w:val="NoSpacing"/>
            </w:pPr>
            <w:r>
              <w:t xml:space="preserve">Dry/Arid. Hot. Limited plant and animal life. Largest hot desert in the world.  </w:t>
            </w:r>
          </w:p>
        </w:tc>
        <w:tc>
          <w:tcPr>
            <w:tcW w:w="1710" w:type="dxa"/>
          </w:tcPr>
          <w:p w:rsidR="00EE3B9C" w:rsidRDefault="00267596" w:rsidP="0037302A">
            <w:pPr>
              <w:pStyle w:val="NoSpacing"/>
            </w:pPr>
            <w:r>
              <w:t xml:space="preserve">Egypt, Sudan, </w:t>
            </w:r>
            <w:r w:rsidR="000D15B7">
              <w:t>Morocco</w:t>
            </w:r>
            <w:r w:rsidR="0037302A">
              <w:t>,</w:t>
            </w:r>
            <w:r>
              <w:t xml:space="preserve"> Liby</w:t>
            </w:r>
            <w:r w:rsidR="00873338">
              <w:t>a</w:t>
            </w:r>
            <w:r>
              <w:t xml:space="preserve">, </w:t>
            </w:r>
            <w:r w:rsidR="00F04006">
              <w:t>etc</w:t>
            </w:r>
            <w:r w:rsidR="00873338">
              <w:t>. Northern Africa</w:t>
            </w:r>
          </w:p>
        </w:tc>
        <w:tc>
          <w:tcPr>
            <w:tcW w:w="2070" w:type="dxa"/>
          </w:tcPr>
          <w:p w:rsidR="00EE3B9C" w:rsidRDefault="00E0168B" w:rsidP="00724340">
            <w:pPr>
              <w:pStyle w:val="NoSpacing"/>
            </w:pPr>
            <w:r>
              <w:t>Dry, harsh climate, Expanding</w:t>
            </w:r>
          </w:p>
        </w:tc>
        <w:tc>
          <w:tcPr>
            <w:tcW w:w="1278" w:type="dxa"/>
          </w:tcPr>
          <w:p w:rsidR="00EE3B9C" w:rsidRDefault="00E0168B" w:rsidP="00724340">
            <w:pPr>
              <w:pStyle w:val="NoSpacing"/>
            </w:pPr>
            <w:r>
              <w:t>Growing</w:t>
            </w:r>
          </w:p>
        </w:tc>
      </w:tr>
      <w:tr w:rsidR="00EE3B9C" w:rsidTr="004F1E93">
        <w:tc>
          <w:tcPr>
            <w:tcW w:w="1915" w:type="dxa"/>
          </w:tcPr>
          <w:p w:rsidR="00EE3B9C" w:rsidRDefault="00B61B84" w:rsidP="00724340">
            <w:pPr>
              <w:pStyle w:val="NoSpacing"/>
            </w:pPr>
            <w:r>
              <w:t>Sahel</w:t>
            </w:r>
          </w:p>
        </w:tc>
        <w:tc>
          <w:tcPr>
            <w:tcW w:w="2603" w:type="dxa"/>
          </w:tcPr>
          <w:p w:rsidR="00B61B84" w:rsidRDefault="00E0168B" w:rsidP="00E0168B">
            <w:pPr>
              <w:pStyle w:val="NoSpacing"/>
            </w:pPr>
            <w:r>
              <w:t>Semi-Arid Beltway that is in between the Savanna and Sahara.  Native grasses with herding and small farming possible</w:t>
            </w:r>
          </w:p>
        </w:tc>
        <w:tc>
          <w:tcPr>
            <w:tcW w:w="1710" w:type="dxa"/>
          </w:tcPr>
          <w:p w:rsidR="00EE3B9C" w:rsidRDefault="00F04006" w:rsidP="00F04006">
            <w:pPr>
              <w:pStyle w:val="NoSpacing"/>
            </w:pPr>
            <w:r>
              <w:t>Niger, Chad,</w:t>
            </w:r>
            <w:r w:rsidR="008F7F4C">
              <w:t xml:space="preserve"> South Sudan</w:t>
            </w:r>
            <w:r w:rsidR="00703E1E">
              <w:t>, Sudan, Nigeria</w:t>
            </w:r>
            <w:r w:rsidR="00F05450">
              <w:t>, Mali</w:t>
            </w:r>
            <w:r>
              <w:t xml:space="preserve">, </w:t>
            </w:r>
            <w:proofErr w:type="spellStart"/>
            <w:r>
              <w:t>etc</w:t>
            </w:r>
            <w:proofErr w:type="spellEnd"/>
            <w:r w:rsidR="008F7F4C">
              <w:t xml:space="preserve"> </w:t>
            </w:r>
          </w:p>
          <w:p w:rsidR="00873338" w:rsidRDefault="00873338" w:rsidP="00F04006">
            <w:pPr>
              <w:pStyle w:val="NoSpacing"/>
            </w:pPr>
            <w:r>
              <w:t>South of the Sahara</w:t>
            </w:r>
          </w:p>
        </w:tc>
        <w:tc>
          <w:tcPr>
            <w:tcW w:w="2070" w:type="dxa"/>
          </w:tcPr>
          <w:p w:rsidR="00EE3B9C" w:rsidRDefault="00703E1E" w:rsidP="00724340">
            <w:pPr>
              <w:pStyle w:val="NoSpacing"/>
            </w:pPr>
            <w:r>
              <w:t xml:space="preserve">Variable rainfall. Desertification. Overgrazing, over cultivation, </w:t>
            </w:r>
            <w:r w:rsidR="003409B6">
              <w:t>deforestation</w:t>
            </w:r>
          </w:p>
        </w:tc>
        <w:tc>
          <w:tcPr>
            <w:tcW w:w="1278" w:type="dxa"/>
          </w:tcPr>
          <w:p w:rsidR="00EE3B9C" w:rsidRDefault="00715312" w:rsidP="00715312">
            <w:pPr>
              <w:pStyle w:val="NoSpacing"/>
            </w:pPr>
            <w:r>
              <w:t xml:space="preserve">Growing in south and </w:t>
            </w:r>
            <w:r w:rsidR="003409B6">
              <w:t xml:space="preserve">becoming more </w:t>
            </w:r>
            <w:proofErr w:type="gramStart"/>
            <w:r w:rsidR="003409B6">
              <w:t>desert</w:t>
            </w:r>
            <w:proofErr w:type="gramEnd"/>
            <w:r w:rsidR="003409B6">
              <w:t xml:space="preserve"> like.</w:t>
            </w:r>
            <w:r>
              <w:t xml:space="preserve"> Shrinking in north </w:t>
            </w:r>
            <w:bookmarkStart w:id="0" w:name="_GoBack"/>
            <w:bookmarkEnd w:id="0"/>
          </w:p>
        </w:tc>
      </w:tr>
      <w:tr w:rsidR="00EE3B9C" w:rsidTr="004F1E93">
        <w:tc>
          <w:tcPr>
            <w:tcW w:w="1915" w:type="dxa"/>
          </w:tcPr>
          <w:p w:rsidR="00EE3B9C" w:rsidRDefault="00B61B84" w:rsidP="00724340">
            <w:pPr>
              <w:pStyle w:val="NoSpacing"/>
            </w:pPr>
            <w:r>
              <w:t>Savanna</w:t>
            </w:r>
          </w:p>
        </w:tc>
        <w:tc>
          <w:tcPr>
            <w:tcW w:w="2603" w:type="dxa"/>
          </w:tcPr>
          <w:p w:rsidR="00B61B84" w:rsidRDefault="00300CDE" w:rsidP="00300CDE">
            <w:pPr>
              <w:pStyle w:val="NoSpacing"/>
            </w:pPr>
            <w:r>
              <w:t xml:space="preserve">Grassland. Many African animals like zebras, giraffes, lions, hippos, </w:t>
            </w:r>
            <w:proofErr w:type="spellStart"/>
            <w:r>
              <w:t>etc</w:t>
            </w:r>
            <w:proofErr w:type="spellEnd"/>
          </w:p>
        </w:tc>
        <w:tc>
          <w:tcPr>
            <w:tcW w:w="1710" w:type="dxa"/>
          </w:tcPr>
          <w:p w:rsidR="00EE3B9C" w:rsidRDefault="00300CDE" w:rsidP="004F1E93">
            <w:pPr>
              <w:pStyle w:val="NoSpacing"/>
            </w:pPr>
            <w:r>
              <w:t xml:space="preserve">65% of Africa. Kenya, Tanzania, </w:t>
            </w:r>
            <w:r w:rsidR="004F1E93">
              <w:t xml:space="preserve">South Africa, </w:t>
            </w:r>
            <w:proofErr w:type="spellStart"/>
            <w:r w:rsidR="004F1E93">
              <w:t>etc</w:t>
            </w:r>
            <w:proofErr w:type="spellEnd"/>
          </w:p>
        </w:tc>
        <w:tc>
          <w:tcPr>
            <w:tcW w:w="2070" w:type="dxa"/>
          </w:tcPr>
          <w:p w:rsidR="00EE3B9C" w:rsidRDefault="00300CDE" w:rsidP="00724340">
            <w:pPr>
              <w:pStyle w:val="NoSpacing"/>
            </w:pPr>
            <w:r>
              <w:t xml:space="preserve">Desertification. Loss of animal life-endangered/extinct. </w:t>
            </w:r>
          </w:p>
        </w:tc>
        <w:tc>
          <w:tcPr>
            <w:tcW w:w="1278" w:type="dxa"/>
          </w:tcPr>
          <w:p w:rsidR="00EE3B9C" w:rsidRDefault="00300CDE" w:rsidP="00724340">
            <w:pPr>
              <w:pStyle w:val="NoSpacing"/>
            </w:pPr>
            <w:r>
              <w:t>shrinking</w:t>
            </w:r>
          </w:p>
        </w:tc>
      </w:tr>
      <w:tr w:rsidR="00EE3B9C" w:rsidTr="004F1E93">
        <w:tc>
          <w:tcPr>
            <w:tcW w:w="1915" w:type="dxa"/>
          </w:tcPr>
          <w:p w:rsidR="00EE3B9C" w:rsidRDefault="00B61B84" w:rsidP="00724340">
            <w:pPr>
              <w:pStyle w:val="NoSpacing"/>
            </w:pPr>
            <w:r>
              <w:t>Tropical Rain Forest</w:t>
            </w:r>
          </w:p>
        </w:tc>
        <w:tc>
          <w:tcPr>
            <w:tcW w:w="2603" w:type="dxa"/>
          </w:tcPr>
          <w:p w:rsidR="00EE3B9C" w:rsidRDefault="00F04006" w:rsidP="00724340">
            <w:pPr>
              <w:pStyle w:val="NoSpacing"/>
            </w:pPr>
            <w:r>
              <w:t>Humid, hot forest with lots of plants and animals.</w:t>
            </w:r>
          </w:p>
          <w:p w:rsidR="00B61B84" w:rsidRDefault="00B61B84" w:rsidP="00724340">
            <w:pPr>
              <w:pStyle w:val="NoSpacing"/>
            </w:pPr>
          </w:p>
          <w:p w:rsidR="00B61B84" w:rsidRDefault="00B61B84" w:rsidP="00724340">
            <w:pPr>
              <w:pStyle w:val="NoSpacing"/>
            </w:pPr>
          </w:p>
        </w:tc>
        <w:tc>
          <w:tcPr>
            <w:tcW w:w="1710" w:type="dxa"/>
          </w:tcPr>
          <w:p w:rsidR="00EE3B9C" w:rsidRDefault="004F1E93" w:rsidP="00724340">
            <w:pPr>
              <w:pStyle w:val="NoSpacing"/>
            </w:pPr>
            <w:r>
              <w:t xml:space="preserve">Central and western Africa. Democratic Republic of the Congo. Nigeria, </w:t>
            </w:r>
            <w:proofErr w:type="spellStart"/>
            <w:r>
              <w:t>etc</w:t>
            </w:r>
            <w:proofErr w:type="spellEnd"/>
          </w:p>
        </w:tc>
        <w:tc>
          <w:tcPr>
            <w:tcW w:w="2070" w:type="dxa"/>
          </w:tcPr>
          <w:p w:rsidR="00EE3B9C" w:rsidRDefault="004F1E93" w:rsidP="00724340">
            <w:pPr>
              <w:pStyle w:val="NoSpacing"/>
            </w:pPr>
            <w:r>
              <w:t>Deforestation. Loss of animal life-endangered/extinct.</w:t>
            </w:r>
          </w:p>
        </w:tc>
        <w:tc>
          <w:tcPr>
            <w:tcW w:w="1278" w:type="dxa"/>
          </w:tcPr>
          <w:p w:rsidR="00EE3B9C" w:rsidRDefault="004F1E93" w:rsidP="00724340">
            <w:pPr>
              <w:pStyle w:val="NoSpacing"/>
            </w:pPr>
            <w:r>
              <w:t>shrinking</w:t>
            </w:r>
          </w:p>
        </w:tc>
      </w:tr>
      <w:tr w:rsidR="00EE3B9C" w:rsidTr="004F1E93">
        <w:tc>
          <w:tcPr>
            <w:tcW w:w="1915" w:type="dxa"/>
          </w:tcPr>
          <w:p w:rsidR="00EE3B9C" w:rsidRDefault="00B61B84" w:rsidP="00724340">
            <w:pPr>
              <w:pStyle w:val="NoSpacing"/>
            </w:pPr>
            <w:r>
              <w:t xml:space="preserve">Kalahari </w:t>
            </w:r>
          </w:p>
        </w:tc>
        <w:tc>
          <w:tcPr>
            <w:tcW w:w="2603" w:type="dxa"/>
          </w:tcPr>
          <w:p w:rsidR="00EE3B9C" w:rsidRDefault="004F1E93" w:rsidP="00724340">
            <w:pPr>
              <w:pStyle w:val="NoSpacing"/>
            </w:pPr>
            <w:r>
              <w:t>Desert. Hot, dry, and arid</w:t>
            </w:r>
          </w:p>
          <w:p w:rsidR="00B61B84" w:rsidRDefault="00B61B84" w:rsidP="00724340">
            <w:pPr>
              <w:pStyle w:val="NoSpacing"/>
            </w:pPr>
          </w:p>
          <w:p w:rsidR="00B61B84" w:rsidRDefault="00B61B84" w:rsidP="00724340">
            <w:pPr>
              <w:pStyle w:val="NoSpacing"/>
            </w:pPr>
          </w:p>
        </w:tc>
        <w:tc>
          <w:tcPr>
            <w:tcW w:w="1710" w:type="dxa"/>
          </w:tcPr>
          <w:p w:rsidR="00EE3B9C" w:rsidRDefault="004F1E93" w:rsidP="00724340">
            <w:pPr>
              <w:pStyle w:val="NoSpacing"/>
            </w:pPr>
            <w:r>
              <w:t>Namibia, Botswana. Southern Africa</w:t>
            </w:r>
          </w:p>
        </w:tc>
        <w:tc>
          <w:tcPr>
            <w:tcW w:w="2070" w:type="dxa"/>
          </w:tcPr>
          <w:p w:rsidR="00EE3B9C" w:rsidRDefault="00873338" w:rsidP="00724340">
            <w:pPr>
              <w:pStyle w:val="NoSpacing"/>
            </w:pPr>
            <w:r>
              <w:t>Dry, harsh climate, Expanding</w:t>
            </w:r>
          </w:p>
        </w:tc>
        <w:tc>
          <w:tcPr>
            <w:tcW w:w="1278" w:type="dxa"/>
          </w:tcPr>
          <w:p w:rsidR="00EE3B9C" w:rsidRDefault="004F1E93" w:rsidP="00724340">
            <w:pPr>
              <w:pStyle w:val="NoSpacing"/>
            </w:pPr>
            <w:r>
              <w:t>Growing</w:t>
            </w:r>
          </w:p>
        </w:tc>
      </w:tr>
    </w:tbl>
    <w:p w:rsidR="00695694" w:rsidRDefault="00695694" w:rsidP="00695694">
      <w:pPr>
        <w:pStyle w:val="NoSpacing"/>
      </w:pPr>
    </w:p>
    <w:p w:rsidR="00695694" w:rsidRDefault="00695694" w:rsidP="00695694">
      <w:pPr>
        <w:pStyle w:val="NoSpacing"/>
      </w:pPr>
      <w:r>
        <w:t>Which area is likely to have the lowest population in Africa? Why?</w:t>
      </w:r>
    </w:p>
    <w:p w:rsidR="00695694" w:rsidRDefault="00991979" w:rsidP="00724340">
      <w:pPr>
        <w:pStyle w:val="NoSpacing"/>
      </w:pPr>
      <w:proofErr w:type="gramStart"/>
      <w:r w:rsidRPr="00E90B6B">
        <w:rPr>
          <w:highlight w:val="yellow"/>
        </w:rPr>
        <w:lastRenderedPageBreak/>
        <w:t>Sahara Desert or Kalahari Desert.</w:t>
      </w:r>
      <w:proofErr w:type="gramEnd"/>
      <w:r w:rsidRPr="00E90B6B">
        <w:rPr>
          <w:highlight w:val="yellow"/>
        </w:rPr>
        <w:t xml:space="preserve"> The climate is very harsh and hard to live in.</w:t>
      </w:r>
      <w:r>
        <w:t xml:space="preserve"> </w:t>
      </w:r>
    </w:p>
    <w:p w:rsidR="00991979" w:rsidRDefault="00991979" w:rsidP="00724340">
      <w:pPr>
        <w:pStyle w:val="NoSpacing"/>
      </w:pPr>
    </w:p>
    <w:p w:rsidR="005C4074" w:rsidRDefault="005C4074" w:rsidP="00724340">
      <w:pPr>
        <w:pStyle w:val="NoSpacing"/>
      </w:pPr>
      <w:r>
        <w:t>The Biggest threat to the Sahel is growing _</w:t>
      </w:r>
      <w:r w:rsidR="00E15E3E" w:rsidRPr="00E90B6B">
        <w:rPr>
          <w:highlight w:val="yellow"/>
        </w:rPr>
        <w:t>population</w:t>
      </w:r>
      <w:r w:rsidRPr="00E90B6B">
        <w:rPr>
          <w:highlight w:val="yellow"/>
        </w:rPr>
        <w:t>___.</w:t>
      </w:r>
      <w:r>
        <w:t xml:space="preserve">  This causes more </w:t>
      </w:r>
      <w:r w:rsidRPr="00E90B6B">
        <w:rPr>
          <w:highlight w:val="yellow"/>
        </w:rPr>
        <w:t>_</w:t>
      </w:r>
      <w:r w:rsidR="00E15E3E" w:rsidRPr="00E90B6B">
        <w:rPr>
          <w:highlight w:val="yellow"/>
        </w:rPr>
        <w:t>deforestation</w:t>
      </w:r>
      <w:r w:rsidRPr="00E90B6B">
        <w:rPr>
          <w:highlight w:val="yellow"/>
        </w:rPr>
        <w:t>_</w:t>
      </w:r>
      <w:r>
        <w:t xml:space="preserve"> when trees are cut down and more _</w:t>
      </w:r>
      <w:r w:rsidR="00E15E3E" w:rsidRPr="00E90B6B">
        <w:rPr>
          <w:highlight w:val="yellow"/>
        </w:rPr>
        <w:t>Desertification</w:t>
      </w:r>
      <w:r w:rsidRPr="00E90B6B">
        <w:rPr>
          <w:highlight w:val="yellow"/>
        </w:rPr>
        <w:t>__</w:t>
      </w:r>
      <w:r>
        <w:t xml:space="preserve"> when land becomes desert. </w:t>
      </w:r>
    </w:p>
    <w:p w:rsidR="005C4074" w:rsidRDefault="005C4074" w:rsidP="00724340">
      <w:pPr>
        <w:pStyle w:val="NoSpacing"/>
      </w:pPr>
    </w:p>
    <w:p w:rsidR="005C4074" w:rsidRDefault="005C4074" w:rsidP="00724340">
      <w:pPr>
        <w:pStyle w:val="NoSpacing"/>
      </w:pPr>
      <w:r>
        <w:t xml:space="preserve">In the Sahel, like other parts of Africa human Activities like </w:t>
      </w:r>
      <w:r w:rsidR="00E90B6B" w:rsidRPr="00E90B6B">
        <w:rPr>
          <w:highlight w:val="yellow"/>
        </w:rPr>
        <w:t xml:space="preserve">farming, deforestation, </w:t>
      </w:r>
      <w:r w:rsidR="00595EDF" w:rsidRPr="00E90B6B">
        <w:rPr>
          <w:highlight w:val="yellow"/>
        </w:rPr>
        <w:t>and herding</w:t>
      </w:r>
      <w:r w:rsidR="00EC0C4D">
        <w:t xml:space="preserve">_ have caused the Sahel to become desert like. </w:t>
      </w:r>
    </w:p>
    <w:p w:rsidR="007E489D" w:rsidRDefault="007E489D" w:rsidP="00724340">
      <w:pPr>
        <w:pStyle w:val="NoSpacing"/>
      </w:pPr>
    </w:p>
    <w:p w:rsidR="007E489D" w:rsidRDefault="007E489D" w:rsidP="00724340">
      <w:pPr>
        <w:pStyle w:val="NoSpacing"/>
      </w:pPr>
      <w:r>
        <w:t xml:space="preserve">Increased poor soil quality is an issue for people in the Sahel, because most people make their living </w:t>
      </w:r>
      <w:r w:rsidR="00595EDF" w:rsidRPr="00595EDF">
        <w:rPr>
          <w:highlight w:val="yellow"/>
        </w:rPr>
        <w:t>Herding</w:t>
      </w:r>
      <w:r>
        <w:t xml:space="preserve">_ or </w:t>
      </w:r>
      <w:r w:rsidR="00595EDF" w:rsidRPr="00595EDF">
        <w:rPr>
          <w:highlight w:val="yellow"/>
        </w:rPr>
        <w:t>Subsistence Farming</w:t>
      </w:r>
      <w:r w:rsidRPr="00595EDF">
        <w:rPr>
          <w:highlight w:val="yellow"/>
        </w:rPr>
        <w:t>__</w:t>
      </w:r>
    </w:p>
    <w:p w:rsidR="00EC0C4D" w:rsidRDefault="00EC0C4D" w:rsidP="00724340">
      <w:pPr>
        <w:pStyle w:val="NoSpacing"/>
      </w:pPr>
    </w:p>
    <w:p w:rsidR="00EC0C4D" w:rsidRDefault="00EC0C4D" w:rsidP="00724340">
      <w:pPr>
        <w:pStyle w:val="NoSpacing"/>
      </w:pPr>
      <w:r>
        <w:t xml:space="preserve">Inadequate and </w:t>
      </w:r>
      <w:r w:rsidR="00827095">
        <w:rPr>
          <w:highlight w:val="yellow"/>
        </w:rPr>
        <w:t>__</w:t>
      </w:r>
      <w:r w:rsidR="00827095" w:rsidRPr="00827095">
        <w:rPr>
          <w:highlight w:val="yellow"/>
        </w:rPr>
        <w:t>variable</w:t>
      </w:r>
      <w:r>
        <w:t xml:space="preserve"> rainfall have also caused problems for farmers in the Sahel.</w:t>
      </w:r>
    </w:p>
    <w:p w:rsidR="00CC6317" w:rsidRDefault="00CC6317" w:rsidP="00724340">
      <w:pPr>
        <w:pStyle w:val="NoSpacing"/>
      </w:pPr>
    </w:p>
    <w:p w:rsidR="00CC6317" w:rsidRDefault="00CC6317" w:rsidP="00724340">
      <w:pPr>
        <w:pStyle w:val="NoSpacing"/>
      </w:pPr>
      <w:r>
        <w:t>Desertification in the Sahel causes _</w:t>
      </w:r>
      <w:r w:rsidR="0092585E" w:rsidRPr="0092585E">
        <w:rPr>
          <w:highlight w:val="yellow"/>
        </w:rPr>
        <w:t>starvation</w:t>
      </w:r>
      <w:r>
        <w:t>_ or famine and increased poverty.</w:t>
      </w:r>
    </w:p>
    <w:p w:rsidR="00CC6317" w:rsidRDefault="00CC6317" w:rsidP="00724340">
      <w:pPr>
        <w:pStyle w:val="NoSpacing"/>
      </w:pPr>
    </w:p>
    <w:p w:rsidR="00CC6317" w:rsidRDefault="002D3400" w:rsidP="00724340">
      <w:pPr>
        <w:pStyle w:val="NoSpacing"/>
      </w:pPr>
      <w:r>
        <w:t>Government corruption is a common issue in Africa. Governments tend ignore water pollution because they __</w:t>
      </w:r>
      <w:r w:rsidR="005C6AC7" w:rsidRPr="005C6AC7">
        <w:rPr>
          <w:highlight w:val="yellow"/>
        </w:rPr>
        <w:t>Want industry to be profitable</w:t>
      </w:r>
    </w:p>
    <w:p w:rsidR="002D3400" w:rsidRDefault="002D3400" w:rsidP="00724340">
      <w:pPr>
        <w:pStyle w:val="NoSpacing"/>
      </w:pPr>
    </w:p>
    <w:p w:rsidR="002D3400" w:rsidRDefault="00695694" w:rsidP="00724340">
      <w:pPr>
        <w:pStyle w:val="NoSpacing"/>
      </w:pPr>
      <w:proofErr w:type="gramStart"/>
      <w:r>
        <w:t xml:space="preserve">Most </w:t>
      </w:r>
      <w:r w:rsidR="002D3400">
        <w:t xml:space="preserve"> of</w:t>
      </w:r>
      <w:proofErr w:type="gramEnd"/>
      <w:r>
        <w:t xml:space="preserve"> </w:t>
      </w:r>
      <w:r w:rsidR="002D3400">
        <w:t>the savanna and tro</w:t>
      </w:r>
      <w:r>
        <w:t>pical rainforest in Africa lost because of _</w:t>
      </w:r>
      <w:r w:rsidR="000D15B7" w:rsidRPr="000D15B7">
        <w:rPr>
          <w:highlight w:val="yellow"/>
        </w:rPr>
        <w:t>human activities and overpopulation.</w:t>
      </w:r>
    </w:p>
    <w:p w:rsidR="007E489D" w:rsidRDefault="007E489D" w:rsidP="0072434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058"/>
        <w:gridCol w:w="2018"/>
        <w:gridCol w:w="1677"/>
        <w:gridCol w:w="1960"/>
      </w:tblGrid>
      <w:tr w:rsidR="006A6FAB" w:rsidTr="006A6FAB">
        <w:tc>
          <w:tcPr>
            <w:tcW w:w="1863" w:type="dxa"/>
          </w:tcPr>
          <w:p w:rsidR="006A6FAB" w:rsidRDefault="006A6FAB" w:rsidP="00724340">
            <w:pPr>
              <w:pStyle w:val="NoSpacing"/>
            </w:pPr>
            <w:r>
              <w:t>Rivers</w:t>
            </w:r>
          </w:p>
        </w:tc>
        <w:tc>
          <w:tcPr>
            <w:tcW w:w="2058" w:type="dxa"/>
          </w:tcPr>
          <w:p w:rsidR="006A6FAB" w:rsidRDefault="006A6FAB" w:rsidP="00724340">
            <w:pPr>
              <w:pStyle w:val="NoSpacing"/>
            </w:pPr>
            <w:r>
              <w:t>Length in comparison to World/Africa</w:t>
            </w:r>
          </w:p>
        </w:tc>
        <w:tc>
          <w:tcPr>
            <w:tcW w:w="2018" w:type="dxa"/>
          </w:tcPr>
          <w:p w:rsidR="006A6FAB" w:rsidRDefault="006A6FAB" w:rsidP="00724340">
            <w:pPr>
              <w:pStyle w:val="NoSpacing"/>
            </w:pPr>
            <w:r>
              <w:t>Importance</w:t>
            </w:r>
          </w:p>
        </w:tc>
        <w:tc>
          <w:tcPr>
            <w:tcW w:w="1677" w:type="dxa"/>
          </w:tcPr>
          <w:p w:rsidR="006A6FAB" w:rsidRDefault="006A6FAB" w:rsidP="00724340">
            <w:pPr>
              <w:pStyle w:val="NoSpacing"/>
            </w:pPr>
            <w:r>
              <w:t>Climate it runs through</w:t>
            </w:r>
          </w:p>
        </w:tc>
        <w:tc>
          <w:tcPr>
            <w:tcW w:w="1960" w:type="dxa"/>
          </w:tcPr>
          <w:p w:rsidR="006A6FAB" w:rsidRDefault="006A6FAB" w:rsidP="00724340">
            <w:pPr>
              <w:pStyle w:val="NoSpacing"/>
            </w:pPr>
            <w:r>
              <w:t>Countries</w:t>
            </w:r>
          </w:p>
        </w:tc>
      </w:tr>
      <w:tr w:rsidR="006A6FAB" w:rsidTr="006A6FAB">
        <w:tc>
          <w:tcPr>
            <w:tcW w:w="1863" w:type="dxa"/>
          </w:tcPr>
          <w:p w:rsidR="006A6FAB" w:rsidRDefault="006A6FAB" w:rsidP="00724340">
            <w:pPr>
              <w:pStyle w:val="NoSpacing"/>
            </w:pPr>
            <w:r>
              <w:t>Niger</w:t>
            </w:r>
          </w:p>
        </w:tc>
        <w:tc>
          <w:tcPr>
            <w:tcW w:w="2058" w:type="dxa"/>
          </w:tcPr>
          <w:p w:rsidR="006A6FAB" w:rsidRDefault="000D15B7" w:rsidP="00724340">
            <w:pPr>
              <w:pStyle w:val="NoSpacing"/>
            </w:pPr>
            <w:r>
              <w:t>3</w:t>
            </w:r>
            <w:r w:rsidRPr="000D15B7">
              <w:rPr>
                <w:vertAlign w:val="superscript"/>
              </w:rPr>
              <w:t>rd</w:t>
            </w:r>
            <w:r>
              <w:t xml:space="preserve"> in Africa. 12</w:t>
            </w:r>
            <w:r w:rsidRPr="000D15B7">
              <w:rPr>
                <w:vertAlign w:val="superscript"/>
              </w:rPr>
              <w:t>th</w:t>
            </w:r>
            <w:r>
              <w:t xml:space="preserve"> in world</w:t>
            </w:r>
          </w:p>
          <w:p w:rsidR="006A6FAB" w:rsidRDefault="006A6FAB" w:rsidP="00724340">
            <w:pPr>
              <w:pStyle w:val="NoSpacing"/>
            </w:pPr>
          </w:p>
        </w:tc>
        <w:tc>
          <w:tcPr>
            <w:tcW w:w="2018" w:type="dxa"/>
          </w:tcPr>
          <w:p w:rsidR="006A6FAB" w:rsidRDefault="000D15B7" w:rsidP="00724340">
            <w:pPr>
              <w:pStyle w:val="NoSpacing"/>
            </w:pPr>
            <w:r>
              <w:t>Oil transportation. Irrigation</w:t>
            </w:r>
          </w:p>
        </w:tc>
        <w:tc>
          <w:tcPr>
            <w:tcW w:w="1677" w:type="dxa"/>
          </w:tcPr>
          <w:p w:rsidR="006A6FAB" w:rsidRDefault="000D15B7" w:rsidP="00724340">
            <w:pPr>
              <w:pStyle w:val="NoSpacing"/>
            </w:pPr>
            <w:r>
              <w:t>Sahel, Savanna, Tropical Rainforest</w:t>
            </w:r>
          </w:p>
        </w:tc>
        <w:tc>
          <w:tcPr>
            <w:tcW w:w="1960" w:type="dxa"/>
          </w:tcPr>
          <w:p w:rsidR="006A6FAB" w:rsidRDefault="000D15B7" w:rsidP="00724340">
            <w:pPr>
              <w:pStyle w:val="NoSpacing"/>
            </w:pPr>
            <w:r>
              <w:t>Niger, Nigeria, et</w:t>
            </w:r>
          </w:p>
        </w:tc>
      </w:tr>
      <w:tr w:rsidR="006A6FAB" w:rsidTr="006A6FAB">
        <w:tc>
          <w:tcPr>
            <w:tcW w:w="1863" w:type="dxa"/>
          </w:tcPr>
          <w:p w:rsidR="006A6FAB" w:rsidRDefault="006A6FAB" w:rsidP="00724340">
            <w:pPr>
              <w:pStyle w:val="NoSpacing"/>
            </w:pPr>
            <w:r>
              <w:t>Nile</w:t>
            </w:r>
          </w:p>
        </w:tc>
        <w:tc>
          <w:tcPr>
            <w:tcW w:w="2058" w:type="dxa"/>
          </w:tcPr>
          <w:p w:rsidR="006A6FAB" w:rsidRDefault="000D15B7" w:rsidP="00724340">
            <w:pPr>
              <w:pStyle w:val="NoSpacing"/>
            </w:pPr>
            <w:r>
              <w:t xml:space="preserve">Longest in world. </w:t>
            </w:r>
          </w:p>
          <w:p w:rsidR="006A6FAB" w:rsidRDefault="006A6FAB" w:rsidP="00724340">
            <w:pPr>
              <w:pStyle w:val="NoSpacing"/>
            </w:pPr>
          </w:p>
          <w:p w:rsidR="006A6FAB" w:rsidRDefault="006A6FAB" w:rsidP="00724340">
            <w:pPr>
              <w:pStyle w:val="NoSpacing"/>
            </w:pPr>
          </w:p>
        </w:tc>
        <w:tc>
          <w:tcPr>
            <w:tcW w:w="2018" w:type="dxa"/>
          </w:tcPr>
          <w:p w:rsidR="006A6FAB" w:rsidRDefault="000D15B7" w:rsidP="000D15B7">
            <w:pPr>
              <w:pStyle w:val="NoSpacing"/>
            </w:pPr>
            <w:r>
              <w:t xml:space="preserve">Irrigation. </w:t>
            </w:r>
          </w:p>
        </w:tc>
        <w:tc>
          <w:tcPr>
            <w:tcW w:w="1677" w:type="dxa"/>
          </w:tcPr>
          <w:p w:rsidR="006A6FAB" w:rsidRDefault="000D15B7" w:rsidP="00724340">
            <w:pPr>
              <w:pStyle w:val="NoSpacing"/>
            </w:pPr>
            <w:r>
              <w:t>Runs through Sahara desert and Sahel.</w:t>
            </w:r>
          </w:p>
        </w:tc>
        <w:tc>
          <w:tcPr>
            <w:tcW w:w="1960" w:type="dxa"/>
          </w:tcPr>
          <w:p w:rsidR="006A6FAB" w:rsidRDefault="000D15B7" w:rsidP="00724340">
            <w:pPr>
              <w:pStyle w:val="NoSpacing"/>
            </w:pPr>
            <w:r>
              <w:t>Nile, Sudan, South Sudan</w:t>
            </w:r>
          </w:p>
        </w:tc>
      </w:tr>
      <w:tr w:rsidR="006A6FAB" w:rsidTr="006A6FAB">
        <w:tc>
          <w:tcPr>
            <w:tcW w:w="1863" w:type="dxa"/>
          </w:tcPr>
          <w:p w:rsidR="006A6FAB" w:rsidRDefault="006A6FAB" w:rsidP="00724340">
            <w:pPr>
              <w:pStyle w:val="NoSpacing"/>
            </w:pPr>
            <w:r>
              <w:t>Congo</w:t>
            </w:r>
          </w:p>
        </w:tc>
        <w:tc>
          <w:tcPr>
            <w:tcW w:w="2058" w:type="dxa"/>
          </w:tcPr>
          <w:p w:rsidR="006A6FAB" w:rsidRDefault="00AF74FD" w:rsidP="00724340">
            <w:pPr>
              <w:pStyle w:val="NoSpacing"/>
            </w:pPr>
            <w:r>
              <w:t>2</w:t>
            </w:r>
            <w:r w:rsidRPr="00AF74FD">
              <w:rPr>
                <w:vertAlign w:val="superscript"/>
              </w:rPr>
              <w:t>nd</w:t>
            </w:r>
            <w:r>
              <w:t xml:space="preserve"> longest in Africa. 9</w:t>
            </w:r>
            <w:r w:rsidRPr="00AF74FD">
              <w:rPr>
                <w:vertAlign w:val="superscript"/>
              </w:rPr>
              <w:t>th</w:t>
            </w:r>
            <w:r>
              <w:t xml:space="preserve"> longest in world</w:t>
            </w:r>
          </w:p>
          <w:p w:rsidR="006A6FAB" w:rsidRDefault="006A6FAB" w:rsidP="00724340">
            <w:pPr>
              <w:pStyle w:val="NoSpacing"/>
            </w:pPr>
          </w:p>
        </w:tc>
        <w:tc>
          <w:tcPr>
            <w:tcW w:w="2018" w:type="dxa"/>
          </w:tcPr>
          <w:p w:rsidR="006A6FAB" w:rsidRDefault="00AF74FD" w:rsidP="00724340">
            <w:pPr>
              <w:pStyle w:val="NoSpacing"/>
            </w:pPr>
            <w:r>
              <w:t>Transportation to African interior.</w:t>
            </w:r>
          </w:p>
        </w:tc>
        <w:tc>
          <w:tcPr>
            <w:tcW w:w="1677" w:type="dxa"/>
          </w:tcPr>
          <w:p w:rsidR="006A6FAB" w:rsidRDefault="00AF74FD" w:rsidP="00724340">
            <w:pPr>
              <w:pStyle w:val="NoSpacing"/>
            </w:pPr>
            <w:r>
              <w:t>Tropical Rainforest</w:t>
            </w:r>
          </w:p>
        </w:tc>
        <w:tc>
          <w:tcPr>
            <w:tcW w:w="1960" w:type="dxa"/>
          </w:tcPr>
          <w:p w:rsidR="006A6FAB" w:rsidRDefault="00AF74FD" w:rsidP="00724340">
            <w:pPr>
              <w:pStyle w:val="NoSpacing"/>
            </w:pPr>
            <w:r>
              <w:t>Democratic Republic of the Congo.</w:t>
            </w:r>
          </w:p>
        </w:tc>
      </w:tr>
    </w:tbl>
    <w:p w:rsidR="00EC0C4D" w:rsidRDefault="00EC0C4D" w:rsidP="0072434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1839"/>
        <w:gridCol w:w="1845"/>
        <w:gridCol w:w="1864"/>
        <w:gridCol w:w="1826"/>
      </w:tblGrid>
      <w:tr w:rsidR="008A046F" w:rsidTr="008A046F">
        <w:tc>
          <w:tcPr>
            <w:tcW w:w="2202" w:type="dxa"/>
          </w:tcPr>
          <w:p w:rsidR="008A046F" w:rsidRDefault="008A046F" w:rsidP="008A046F"/>
        </w:tc>
        <w:tc>
          <w:tcPr>
            <w:tcW w:w="1839" w:type="dxa"/>
          </w:tcPr>
          <w:p w:rsidR="008A046F" w:rsidRDefault="008A046F" w:rsidP="00724340">
            <w:pPr>
              <w:pStyle w:val="NoSpacing"/>
            </w:pPr>
            <w:r>
              <w:t>Problems</w:t>
            </w:r>
          </w:p>
        </w:tc>
        <w:tc>
          <w:tcPr>
            <w:tcW w:w="1845" w:type="dxa"/>
          </w:tcPr>
          <w:p w:rsidR="008A046F" w:rsidRDefault="008A046F" w:rsidP="00724340">
            <w:pPr>
              <w:pStyle w:val="NoSpacing"/>
            </w:pPr>
            <w:r>
              <w:t>Resources</w:t>
            </w:r>
          </w:p>
        </w:tc>
        <w:tc>
          <w:tcPr>
            <w:tcW w:w="1864" w:type="dxa"/>
          </w:tcPr>
          <w:p w:rsidR="008A046F" w:rsidRDefault="008A046F" w:rsidP="00724340">
            <w:pPr>
              <w:pStyle w:val="NoSpacing"/>
            </w:pPr>
            <w:r>
              <w:t>Rivers/Lakes</w:t>
            </w:r>
          </w:p>
        </w:tc>
        <w:tc>
          <w:tcPr>
            <w:tcW w:w="1826" w:type="dxa"/>
          </w:tcPr>
          <w:p w:rsidR="008A046F" w:rsidRDefault="008A046F" w:rsidP="00724340">
            <w:pPr>
              <w:pStyle w:val="NoSpacing"/>
            </w:pPr>
            <w:r>
              <w:t>Climate</w:t>
            </w:r>
          </w:p>
        </w:tc>
      </w:tr>
      <w:tr w:rsidR="008A046F" w:rsidTr="008A046F">
        <w:tc>
          <w:tcPr>
            <w:tcW w:w="2202" w:type="dxa"/>
          </w:tcPr>
          <w:p w:rsidR="008A046F" w:rsidRDefault="008A046F" w:rsidP="00724340">
            <w:pPr>
              <w:pStyle w:val="NoSpacing"/>
            </w:pPr>
            <w:r>
              <w:t>Nigeria</w:t>
            </w:r>
          </w:p>
          <w:p w:rsidR="008A046F" w:rsidRDefault="008A046F" w:rsidP="00724340">
            <w:pPr>
              <w:pStyle w:val="NoSpacing"/>
            </w:pPr>
          </w:p>
        </w:tc>
        <w:tc>
          <w:tcPr>
            <w:tcW w:w="1839" w:type="dxa"/>
          </w:tcPr>
          <w:p w:rsidR="00695694" w:rsidRDefault="00494DDC" w:rsidP="00724340">
            <w:pPr>
              <w:pStyle w:val="NoSpacing"/>
            </w:pPr>
            <w:r>
              <w:t>Government corruption. Ethnic and religious fighting</w:t>
            </w:r>
          </w:p>
        </w:tc>
        <w:tc>
          <w:tcPr>
            <w:tcW w:w="1845" w:type="dxa"/>
          </w:tcPr>
          <w:p w:rsidR="008A046F" w:rsidRDefault="00494DDC" w:rsidP="00724340">
            <w:pPr>
              <w:pStyle w:val="NoSpacing"/>
            </w:pPr>
            <w:r>
              <w:t>Oil. Rainforest</w:t>
            </w:r>
          </w:p>
        </w:tc>
        <w:tc>
          <w:tcPr>
            <w:tcW w:w="1864" w:type="dxa"/>
          </w:tcPr>
          <w:p w:rsidR="008A046F" w:rsidRDefault="00494DDC" w:rsidP="00724340">
            <w:pPr>
              <w:pStyle w:val="NoSpacing"/>
            </w:pPr>
            <w:r>
              <w:t>Niger River</w:t>
            </w:r>
          </w:p>
        </w:tc>
        <w:tc>
          <w:tcPr>
            <w:tcW w:w="1826" w:type="dxa"/>
          </w:tcPr>
          <w:p w:rsidR="008A046F" w:rsidRDefault="00494DDC" w:rsidP="00724340">
            <w:pPr>
              <w:pStyle w:val="NoSpacing"/>
            </w:pPr>
            <w:r>
              <w:t>Savanna, Sahel, Tropical Rain Forest</w:t>
            </w:r>
          </w:p>
        </w:tc>
      </w:tr>
      <w:tr w:rsidR="008A046F" w:rsidTr="008A046F">
        <w:tc>
          <w:tcPr>
            <w:tcW w:w="2202" w:type="dxa"/>
          </w:tcPr>
          <w:p w:rsidR="008A046F" w:rsidRDefault="008A046F" w:rsidP="00724340">
            <w:pPr>
              <w:pStyle w:val="NoSpacing"/>
            </w:pPr>
            <w:r>
              <w:t>Democratic Republic of the Congo</w:t>
            </w:r>
          </w:p>
        </w:tc>
        <w:tc>
          <w:tcPr>
            <w:tcW w:w="1839" w:type="dxa"/>
          </w:tcPr>
          <w:p w:rsidR="00695694" w:rsidRDefault="00494DDC" w:rsidP="00724340">
            <w:pPr>
              <w:pStyle w:val="NoSpacing"/>
            </w:pPr>
            <w:r>
              <w:t>Government instability. Poverty</w:t>
            </w:r>
          </w:p>
        </w:tc>
        <w:tc>
          <w:tcPr>
            <w:tcW w:w="1845" w:type="dxa"/>
          </w:tcPr>
          <w:p w:rsidR="008A046F" w:rsidRDefault="00494DDC" w:rsidP="00724340">
            <w:pPr>
              <w:pStyle w:val="NoSpacing"/>
            </w:pPr>
            <w:r>
              <w:t>Rainforest. Diamonds</w:t>
            </w:r>
          </w:p>
        </w:tc>
        <w:tc>
          <w:tcPr>
            <w:tcW w:w="1864" w:type="dxa"/>
          </w:tcPr>
          <w:p w:rsidR="008A046F" w:rsidRDefault="00494DDC" w:rsidP="00724340">
            <w:pPr>
              <w:pStyle w:val="NoSpacing"/>
            </w:pPr>
            <w:r>
              <w:t xml:space="preserve">Congo River. Lake Tanganyika </w:t>
            </w:r>
          </w:p>
        </w:tc>
        <w:tc>
          <w:tcPr>
            <w:tcW w:w="1826" w:type="dxa"/>
          </w:tcPr>
          <w:p w:rsidR="008A046F" w:rsidRDefault="00494DDC" w:rsidP="00724340">
            <w:pPr>
              <w:pStyle w:val="NoSpacing"/>
            </w:pPr>
            <w:r>
              <w:t>Tropical Rain Forest</w:t>
            </w:r>
          </w:p>
        </w:tc>
      </w:tr>
      <w:tr w:rsidR="008A046F" w:rsidTr="008A046F">
        <w:tc>
          <w:tcPr>
            <w:tcW w:w="2202" w:type="dxa"/>
          </w:tcPr>
          <w:p w:rsidR="008A046F" w:rsidRDefault="008A046F" w:rsidP="00724340">
            <w:pPr>
              <w:pStyle w:val="NoSpacing"/>
            </w:pPr>
            <w:r>
              <w:t>Egypt</w:t>
            </w:r>
          </w:p>
          <w:p w:rsidR="008A046F" w:rsidRDefault="008A046F" w:rsidP="00724340">
            <w:pPr>
              <w:pStyle w:val="NoSpacing"/>
            </w:pPr>
          </w:p>
        </w:tc>
        <w:tc>
          <w:tcPr>
            <w:tcW w:w="1839" w:type="dxa"/>
          </w:tcPr>
          <w:p w:rsidR="00695694" w:rsidRDefault="00494DDC" w:rsidP="00494DDC">
            <w:pPr>
              <w:pStyle w:val="NoSpacing"/>
            </w:pPr>
            <w:r>
              <w:t>Government Instability. Water Pollution</w:t>
            </w:r>
          </w:p>
        </w:tc>
        <w:tc>
          <w:tcPr>
            <w:tcW w:w="1845" w:type="dxa"/>
          </w:tcPr>
          <w:p w:rsidR="008A046F" w:rsidRDefault="00494DDC" w:rsidP="00724340">
            <w:pPr>
              <w:pStyle w:val="NoSpacing"/>
            </w:pPr>
            <w:r>
              <w:t>Nile. Rich History-tourism</w:t>
            </w:r>
          </w:p>
        </w:tc>
        <w:tc>
          <w:tcPr>
            <w:tcW w:w="1864" w:type="dxa"/>
          </w:tcPr>
          <w:p w:rsidR="008A046F" w:rsidRDefault="00494DDC" w:rsidP="00724340">
            <w:pPr>
              <w:pStyle w:val="NoSpacing"/>
            </w:pPr>
            <w:r>
              <w:t xml:space="preserve">Nile. </w:t>
            </w:r>
          </w:p>
        </w:tc>
        <w:tc>
          <w:tcPr>
            <w:tcW w:w="1826" w:type="dxa"/>
          </w:tcPr>
          <w:p w:rsidR="008A046F" w:rsidRDefault="00494DDC" w:rsidP="00724340">
            <w:pPr>
              <w:pStyle w:val="NoSpacing"/>
            </w:pPr>
            <w:r>
              <w:t>Sahara Desert</w:t>
            </w:r>
          </w:p>
        </w:tc>
      </w:tr>
      <w:tr w:rsidR="008A046F" w:rsidTr="008A046F">
        <w:tc>
          <w:tcPr>
            <w:tcW w:w="2202" w:type="dxa"/>
          </w:tcPr>
          <w:p w:rsidR="008A046F" w:rsidRDefault="008A046F" w:rsidP="00724340">
            <w:pPr>
              <w:pStyle w:val="NoSpacing"/>
            </w:pPr>
            <w:r>
              <w:t>Sudan</w:t>
            </w:r>
          </w:p>
          <w:p w:rsidR="008A046F" w:rsidRDefault="008A046F" w:rsidP="00724340">
            <w:pPr>
              <w:pStyle w:val="NoSpacing"/>
            </w:pPr>
          </w:p>
        </w:tc>
        <w:tc>
          <w:tcPr>
            <w:tcW w:w="1839" w:type="dxa"/>
          </w:tcPr>
          <w:p w:rsidR="00695694" w:rsidRDefault="00494DDC" w:rsidP="00724340">
            <w:pPr>
              <w:pStyle w:val="NoSpacing"/>
            </w:pPr>
            <w:r>
              <w:t xml:space="preserve">Civil Wars and Government </w:t>
            </w:r>
            <w:r>
              <w:lastRenderedPageBreak/>
              <w:t>corruption</w:t>
            </w:r>
          </w:p>
        </w:tc>
        <w:tc>
          <w:tcPr>
            <w:tcW w:w="1845" w:type="dxa"/>
          </w:tcPr>
          <w:p w:rsidR="008A046F" w:rsidRDefault="00494DDC" w:rsidP="00B3754E">
            <w:pPr>
              <w:pStyle w:val="NoSpacing"/>
            </w:pPr>
            <w:r>
              <w:lastRenderedPageBreak/>
              <w:t xml:space="preserve">Nile. </w:t>
            </w:r>
          </w:p>
        </w:tc>
        <w:tc>
          <w:tcPr>
            <w:tcW w:w="1864" w:type="dxa"/>
          </w:tcPr>
          <w:p w:rsidR="008A046F" w:rsidRDefault="00494DDC" w:rsidP="00724340">
            <w:pPr>
              <w:pStyle w:val="NoSpacing"/>
            </w:pPr>
            <w:r>
              <w:t>Nile</w:t>
            </w:r>
            <w:r w:rsidR="00B3754E">
              <w:t xml:space="preserve"> and oil</w:t>
            </w:r>
          </w:p>
        </w:tc>
        <w:tc>
          <w:tcPr>
            <w:tcW w:w="1826" w:type="dxa"/>
          </w:tcPr>
          <w:p w:rsidR="008A046F" w:rsidRDefault="00B3754E" w:rsidP="00724340">
            <w:pPr>
              <w:pStyle w:val="NoSpacing"/>
            </w:pPr>
            <w:r>
              <w:t>Sahara and Sahel</w:t>
            </w:r>
          </w:p>
        </w:tc>
      </w:tr>
    </w:tbl>
    <w:p w:rsidR="00EC0C4D" w:rsidRDefault="00EC0C4D" w:rsidP="00724340">
      <w:pPr>
        <w:pStyle w:val="NoSpacing"/>
      </w:pPr>
    </w:p>
    <w:sectPr w:rsidR="00EC0C4D" w:rsidSect="005C407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04" w:rsidRDefault="00797D04" w:rsidP="00CC6317">
      <w:pPr>
        <w:spacing w:after="0" w:line="240" w:lineRule="auto"/>
      </w:pPr>
      <w:r>
        <w:separator/>
      </w:r>
    </w:p>
  </w:endnote>
  <w:endnote w:type="continuationSeparator" w:id="0">
    <w:p w:rsidR="00797D04" w:rsidRDefault="00797D04" w:rsidP="00CC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04" w:rsidRDefault="00797D04" w:rsidP="00CC6317">
      <w:pPr>
        <w:spacing w:after="0" w:line="240" w:lineRule="auto"/>
      </w:pPr>
      <w:r>
        <w:separator/>
      </w:r>
    </w:p>
  </w:footnote>
  <w:footnote w:type="continuationSeparator" w:id="0">
    <w:p w:rsidR="00797D04" w:rsidRDefault="00797D04" w:rsidP="00CC6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7E72"/>
    <w:multiLevelType w:val="hybridMultilevel"/>
    <w:tmpl w:val="419E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40"/>
    <w:rsid w:val="00077A56"/>
    <w:rsid w:val="000D15B7"/>
    <w:rsid w:val="00104A9B"/>
    <w:rsid w:val="00121117"/>
    <w:rsid w:val="00267596"/>
    <w:rsid w:val="002D3400"/>
    <w:rsid w:val="00300CDE"/>
    <w:rsid w:val="003278D5"/>
    <w:rsid w:val="003409B6"/>
    <w:rsid w:val="0037302A"/>
    <w:rsid w:val="00384D8C"/>
    <w:rsid w:val="003E24E7"/>
    <w:rsid w:val="0040539C"/>
    <w:rsid w:val="00494DDC"/>
    <w:rsid w:val="004F1E93"/>
    <w:rsid w:val="0057157B"/>
    <w:rsid w:val="00595EDF"/>
    <w:rsid w:val="005C4074"/>
    <w:rsid w:val="005C6AC7"/>
    <w:rsid w:val="006214DD"/>
    <w:rsid w:val="00636551"/>
    <w:rsid w:val="00694253"/>
    <w:rsid w:val="00695694"/>
    <w:rsid w:val="006A6FAB"/>
    <w:rsid w:val="00703E1E"/>
    <w:rsid w:val="00715312"/>
    <w:rsid w:val="00724340"/>
    <w:rsid w:val="00797D04"/>
    <w:rsid w:val="007E489D"/>
    <w:rsid w:val="00827095"/>
    <w:rsid w:val="00873338"/>
    <w:rsid w:val="008A046F"/>
    <w:rsid w:val="008F7F4C"/>
    <w:rsid w:val="0092585E"/>
    <w:rsid w:val="00991979"/>
    <w:rsid w:val="00AF74FD"/>
    <w:rsid w:val="00B3754E"/>
    <w:rsid w:val="00B61B84"/>
    <w:rsid w:val="00B9088B"/>
    <w:rsid w:val="00C257E4"/>
    <w:rsid w:val="00CC6317"/>
    <w:rsid w:val="00CE53A0"/>
    <w:rsid w:val="00D729FC"/>
    <w:rsid w:val="00DD5C4A"/>
    <w:rsid w:val="00E0168B"/>
    <w:rsid w:val="00E15E3E"/>
    <w:rsid w:val="00E673B4"/>
    <w:rsid w:val="00E90B6B"/>
    <w:rsid w:val="00EC0C4D"/>
    <w:rsid w:val="00EE3B9C"/>
    <w:rsid w:val="00F04006"/>
    <w:rsid w:val="00F05450"/>
    <w:rsid w:val="00F92407"/>
    <w:rsid w:val="00F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24340"/>
    <w:pPr>
      <w:spacing w:after="0" w:line="240" w:lineRule="auto"/>
    </w:pPr>
  </w:style>
  <w:style w:type="table" w:styleId="TableGrid">
    <w:name w:val="Table Grid"/>
    <w:basedOn w:val="TableNormal"/>
    <w:uiPriority w:val="59"/>
    <w:rsid w:val="00EE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17"/>
  </w:style>
  <w:style w:type="paragraph" w:styleId="Footer">
    <w:name w:val="footer"/>
    <w:basedOn w:val="Normal"/>
    <w:link w:val="Foot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4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24340"/>
    <w:pPr>
      <w:spacing w:after="0" w:line="240" w:lineRule="auto"/>
    </w:pPr>
  </w:style>
  <w:style w:type="table" w:styleId="TableGrid">
    <w:name w:val="Table Grid"/>
    <w:basedOn w:val="TableNormal"/>
    <w:uiPriority w:val="59"/>
    <w:rsid w:val="00EE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317"/>
  </w:style>
  <w:style w:type="paragraph" w:styleId="Footer">
    <w:name w:val="footer"/>
    <w:basedOn w:val="Normal"/>
    <w:link w:val="FooterChar"/>
    <w:uiPriority w:val="99"/>
    <w:unhideWhenUsed/>
    <w:rsid w:val="00CC6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knappe</dc:creator>
  <cp:lastModifiedBy>Windows User</cp:lastModifiedBy>
  <cp:revision>29</cp:revision>
  <dcterms:created xsi:type="dcterms:W3CDTF">2012-12-06T12:53:00Z</dcterms:created>
  <dcterms:modified xsi:type="dcterms:W3CDTF">2012-12-10T15:51:00Z</dcterms:modified>
</cp:coreProperties>
</file>